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90" w:rsidRPr="00001957" w:rsidRDefault="00734687" w:rsidP="00734687">
      <w:pPr>
        <w:pStyle w:val="1"/>
        <w:spacing w:before="120" w:line="240" w:lineRule="auto"/>
        <w:ind w:left="0"/>
        <w:jc w:val="center"/>
      </w:pPr>
      <w:r w:rsidRPr="000F426A">
        <w:rPr>
          <w:lang w:val="ru-RU"/>
        </w:rPr>
        <w:t>ПРОТОКОЛ О РЕЗУЛЬТАТАХ АУКЦИОНА</w:t>
      </w:r>
      <w:r w:rsidRPr="00734687">
        <w:rPr>
          <w:lang w:val="ru-RU"/>
        </w:rPr>
        <w:t xml:space="preserve"> </w:t>
      </w:r>
      <w:r>
        <w:t xml:space="preserve">№ </w:t>
      </w:r>
      <w:r>
        <w:rPr>
          <w:rFonts w:cs="Arial"/>
        </w:rPr>
        <w:t>U238734-1</w:t>
      </w:r>
    </w:p>
    <w:p w:rsidR="00AB1790" w:rsidRPr="008B532A" w:rsidRDefault="000B0AD2" w:rsidP="00AB1790">
      <w:pPr>
        <w:jc w:val="center"/>
        <w:rPr>
          <w:b/>
        </w:rPr>
      </w:pPr>
      <w:r>
        <w:rPr>
          <w:b/>
        </w:rPr>
        <w:t xml:space="preserve">по  рассмотрению 1-ых частей </w:t>
      </w:r>
      <w:r w:rsidRPr="006178B2">
        <w:rPr>
          <w:b/>
        </w:rPr>
        <w:t xml:space="preserve">заявок  на участие в </w:t>
      </w:r>
      <w:r>
        <w:rPr>
          <w:b/>
        </w:rPr>
        <w:t>аукционе</w:t>
      </w:r>
      <w:r w:rsidRPr="006178B2">
        <w:rPr>
          <w:b/>
        </w:rPr>
        <w:t xml:space="preserve"> в электронной форме</w:t>
      </w:r>
    </w:p>
    <w:p w:rsidR="00AB1790" w:rsidRPr="008B532A" w:rsidRDefault="00AB1790" w:rsidP="00AB1790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AB1790" w:rsidP="00AB1790">
      <w:pPr>
        <w:jc w:val="right"/>
        <w:rPr>
          <w:iCs/>
        </w:rPr>
      </w:pPr>
      <w:r w:rsidRPr="000F426A">
        <w:t>24.03.2026 10:34:39</w:t>
      </w:r>
    </w:p>
    <w:p w:rsidR="00AB1790" w:rsidRPr="008B532A" w:rsidRDefault="00AB1790" w:rsidP="00AB1790">
      <w:pPr>
        <w:jc w:val="center"/>
        <w:rPr>
          <w:iCs/>
        </w:rPr>
      </w:pPr>
    </w:p>
    <w:p w:rsidR="000F426A" w:rsidRPr="00EC6EC6" w:rsidRDefault="000F426A" w:rsidP="000F426A">
      <w:pPr>
        <w:tabs>
          <w:tab w:val="left" w:pos="993"/>
        </w:tabs>
        <w:ind w:firstLine="567"/>
        <w:jc w:val="both"/>
      </w:pPr>
      <w:proofErr w:type="gramStart"/>
      <w:r w:rsidRPr="00EC6EC6">
        <w:rPr>
          <w:iCs/>
        </w:rPr>
        <w:t xml:space="preserve">Аукцион в электронной форме проводится в соответствии </w:t>
      </w:r>
      <w:r w:rsidRPr="00EC6EC6">
        <w:t>Постановлением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</w:t>
      </w:r>
      <w:proofErr w:type="gramEnd"/>
      <w:r w:rsidRPr="00EC6EC6">
        <w:t xml:space="preserve"> </w:t>
      </w:r>
      <w:proofErr w:type="gramStart"/>
      <w:r w:rsidRPr="00EC6EC6">
        <w:t>разграничена</w:t>
      </w:r>
      <w:proofErr w:type="gramEnd"/>
      <w:r w:rsidRPr="00EC6EC6">
        <w:t xml:space="preserve"> на территории Кемеровской области - Кузбасса, без предоставления земельных участков и установления сервитута, публичного сервитута». Торги проводятся в форме электронного аукциона, в отношении мест размещения нестационарных торговых объектов, указанных в схеме размещения нестационарных торговых объектов, утвержденной Постановлением администрации г. Новокузнецка от 18.04.2014 № 61 «Об утверждении схем размещения нестационарных торговых объектов на территории Новокузнецкого городского округа».</w:t>
      </w:r>
    </w:p>
    <w:p w:rsidR="000F426A" w:rsidRDefault="000F426A" w:rsidP="00AB1790">
      <w:pPr>
        <w:jc w:val="both"/>
        <w:rPr>
          <w:b/>
          <w:spacing w:val="-2"/>
        </w:rPr>
      </w:pPr>
    </w:p>
    <w:p w:rsidR="00026CAD" w:rsidRPr="000F426A" w:rsidRDefault="00AB1790" w:rsidP="000F426A">
      <w:pPr>
        <w:tabs>
          <w:tab w:val="left" w:pos="284"/>
        </w:tabs>
        <w:jc w:val="both"/>
      </w:pPr>
      <w:r w:rsidRPr="008B532A">
        <w:rPr>
          <w:b/>
          <w:spacing w:val="-2"/>
        </w:rPr>
        <w:t>1.</w:t>
      </w:r>
      <w:r w:rsidR="000F426A">
        <w:rPr>
          <w:b/>
          <w:spacing w:val="-2"/>
        </w:rPr>
        <w:t xml:space="preserve"> </w:t>
      </w:r>
      <w:r w:rsidRPr="008B532A">
        <w:rPr>
          <w:b/>
          <w:spacing w:val="-2"/>
        </w:rPr>
        <w:t>Предмет  аукциона в электронной форме: Право на заключение договора на размещение нестационарного торгового объекта на территории города Новокузнецка</w:t>
      </w:r>
      <w:r w:rsidR="00E331B3" w:rsidRPr="00E331B3">
        <w:rPr>
          <w:b/>
          <w:spacing w:val="-2"/>
        </w:rPr>
        <w:t>.</w:t>
      </w:r>
    </w:p>
    <w:p w:rsidR="00026CAD" w:rsidRPr="000F426A" w:rsidRDefault="00AB1790" w:rsidP="000F426A">
      <w:pPr>
        <w:tabs>
          <w:tab w:val="left" w:pos="284"/>
        </w:tabs>
        <w:jc w:val="both"/>
        <w:rPr>
          <w:i/>
        </w:rPr>
      </w:pPr>
      <w:r w:rsidRPr="008B532A">
        <w:rPr>
          <w:b/>
          <w:spacing w:val="-2"/>
        </w:rPr>
        <w:t xml:space="preserve">2. </w:t>
      </w:r>
      <w:r w:rsidR="009F3A42">
        <w:rPr>
          <w:b/>
          <w:spacing w:val="-2"/>
        </w:rPr>
        <w:t>Продавец</w:t>
      </w:r>
      <w:r w:rsidRPr="008B532A">
        <w:rPr>
          <w:b/>
          <w:spacing w:val="-2"/>
        </w:rPr>
        <w:t>:</w:t>
      </w:r>
      <w:r w:rsidRPr="008B532A">
        <w:t xml:space="preserve"> КОМИТЕТ ПО УПРАВЛЕНИЮ МУНИЦИПАЛЬНЫМ ИМУЩЕСТВОМ ГОРОДА НОВОКУЗНЕЦКА</w:t>
      </w:r>
      <w:r w:rsidR="00E331B3" w:rsidRPr="000F426A">
        <w:t>.</w:t>
      </w:r>
    </w:p>
    <w:p w:rsidR="00026CAD" w:rsidRPr="000F426A" w:rsidRDefault="00AB1790" w:rsidP="000F426A">
      <w:pPr>
        <w:tabs>
          <w:tab w:val="left" w:pos="284"/>
        </w:tabs>
        <w:jc w:val="both"/>
        <w:rPr>
          <w:i/>
        </w:rPr>
      </w:pPr>
      <w:r w:rsidRPr="008B532A">
        <w:rPr>
          <w:b/>
          <w:spacing w:val="-2"/>
        </w:rPr>
        <w:t xml:space="preserve">3. </w:t>
      </w:r>
      <w:r w:rsidR="00405C3B"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r w:rsidRPr="000F426A">
        <w:t xml:space="preserve">КУМИ Г. </w:t>
      </w:r>
      <w:proofErr w:type="spellStart"/>
      <w:r w:rsidRPr="000F426A">
        <w:t>НОВОКУЗНЕЦКА</w:t>
      </w:r>
      <w:proofErr w:type="gramStart"/>
      <w:r w:rsidRPr="008B532A">
        <w:rPr>
          <w:i/>
        </w:rPr>
        <w:t>,</w:t>
      </w:r>
      <w:r w:rsidRPr="000F426A">
        <w:rPr>
          <w:i/>
        </w:rPr>
        <w:t>Ю</w:t>
      </w:r>
      <w:proofErr w:type="gramEnd"/>
      <w:r w:rsidRPr="000F426A">
        <w:rPr>
          <w:i/>
        </w:rPr>
        <w:t>ридический</w:t>
      </w:r>
      <w:proofErr w:type="spellEnd"/>
      <w:r w:rsidRPr="000F426A">
        <w:rPr>
          <w:i/>
        </w:rPr>
        <w:t xml:space="preserve"> адрес: 654080, Россия, Кемеровская область - Кузбасс, г Новокузнецк, </w:t>
      </w:r>
      <w:proofErr w:type="spellStart"/>
      <w:r w:rsidRPr="000F426A">
        <w:rPr>
          <w:i/>
        </w:rPr>
        <w:t>ул</w:t>
      </w:r>
      <w:proofErr w:type="spellEnd"/>
      <w:r w:rsidRPr="000F426A">
        <w:rPr>
          <w:i/>
        </w:rPr>
        <w:t xml:space="preserve"> Франкфурта, </w:t>
      </w:r>
      <w:proofErr w:type="spellStart"/>
      <w:r w:rsidRPr="000F426A">
        <w:rPr>
          <w:i/>
        </w:rPr>
        <w:t>зд</w:t>
      </w:r>
      <w:proofErr w:type="spellEnd"/>
      <w:r w:rsidRPr="000F426A">
        <w:rPr>
          <w:i/>
        </w:rPr>
        <w:t>. 9А</w:t>
      </w:r>
      <w:r w:rsidRPr="008B532A">
        <w:rPr>
          <w:i/>
        </w:rPr>
        <w:t xml:space="preserve">, Почтовый адрес: 654080, Россия, Кемеровская область - Кузбасс, г Новокузнецк, </w:t>
      </w:r>
      <w:proofErr w:type="spellStart"/>
      <w:r w:rsidRPr="008B532A">
        <w:rPr>
          <w:i/>
        </w:rPr>
        <w:t>ул</w:t>
      </w:r>
      <w:proofErr w:type="spellEnd"/>
      <w:r w:rsidRPr="008B532A">
        <w:rPr>
          <w:i/>
        </w:rPr>
        <w:t xml:space="preserve"> Франкфурта, </w:t>
      </w:r>
      <w:proofErr w:type="spellStart"/>
      <w:r w:rsidRPr="008B532A">
        <w:rPr>
          <w:i/>
        </w:rPr>
        <w:t>зд</w:t>
      </w:r>
      <w:proofErr w:type="spellEnd"/>
      <w:r w:rsidRPr="008B532A">
        <w:rPr>
          <w:i/>
        </w:rPr>
        <w:t>. 9А</w:t>
      </w:r>
      <w:r w:rsidR="00E331B3" w:rsidRPr="000F426A">
        <w:rPr>
          <w:i/>
        </w:rPr>
        <w:t>.</w:t>
      </w:r>
    </w:p>
    <w:p w:rsidR="00AB1790" w:rsidRPr="008B532A" w:rsidRDefault="00206980" w:rsidP="00AB1790">
      <w:pPr>
        <w:jc w:val="both"/>
        <w:rPr>
          <w:bCs/>
        </w:rPr>
      </w:pPr>
      <w:r w:rsidRPr="00F56A47">
        <w:t>4.</w:t>
      </w:r>
      <w:r w:rsidR="00405C3B">
        <w:t xml:space="preserve"> </w:t>
      </w:r>
      <w:r w:rsidR="00AB1790" w:rsidRPr="00F56A47">
        <w:t>Извещение</w:t>
      </w:r>
      <w:r w:rsidR="00AB1790" w:rsidRPr="008B532A">
        <w:t xml:space="preserve"> о проведении аукциона  в электронной форме и документация по проведению аукциона в электронной форме </w:t>
      </w:r>
      <w:proofErr w:type="gramStart"/>
      <w:r w:rsidR="00AB1790" w:rsidRPr="008B532A">
        <w:t>размещены</w:t>
      </w:r>
      <w:proofErr w:type="gramEnd"/>
      <w:r w:rsidR="00AB1790" w:rsidRPr="008B532A">
        <w:t xml:space="preserve">  на электронной торговой площадке </w:t>
      </w:r>
      <w:proofErr w:type="spellStart"/>
      <w:r w:rsidR="00940524">
        <w:t>i.rts-tender.ru</w:t>
      </w:r>
      <w:proofErr w:type="spellEnd"/>
      <w:r w:rsidR="00940524" w:rsidRPr="00940524">
        <w:t xml:space="preserve"> </w:t>
      </w:r>
      <w:r w:rsidR="00AB1790" w:rsidRPr="008B532A">
        <w:t>процедура  №  238734</w:t>
      </w:r>
      <w:r w:rsidR="000F426A">
        <w:t xml:space="preserve"> и</w:t>
      </w:r>
      <w:r w:rsidR="000F426A" w:rsidRPr="000F426A">
        <w:t xml:space="preserve"> </w:t>
      </w:r>
      <w:r w:rsidR="000F426A">
        <w:t xml:space="preserve">на </w:t>
      </w:r>
      <w:r w:rsidR="000F426A" w:rsidRPr="00F241B2">
        <w:t>http://new.admnkz.info/</w:t>
      </w:r>
      <w:r w:rsidR="000F426A">
        <w:t xml:space="preserve">  </w:t>
      </w:r>
      <w:r w:rsidR="00AB1790" w:rsidRPr="008B532A">
        <w:t>.</w:t>
      </w:r>
    </w:p>
    <w:p w:rsidR="00627B19" w:rsidRDefault="00627B19" w:rsidP="00627B19">
      <w:pPr>
        <w:jc w:val="both"/>
      </w:pPr>
    </w:p>
    <w:p w:rsidR="00627B19" w:rsidRDefault="00627B19" w:rsidP="00627B19">
      <w:pPr>
        <w:jc w:val="both"/>
      </w:pPr>
      <w:r>
        <w:t>5. Состав комиссии:</w:t>
      </w:r>
    </w:p>
    <w:p w:rsidR="00627B19" w:rsidRDefault="00627B19" w:rsidP="00627B19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627B19" w:rsidRPr="00C9038C" w:rsidTr="008E47D5">
        <w:trPr>
          <w:trHeight w:val="567"/>
        </w:trPr>
        <w:tc>
          <w:tcPr>
            <w:tcW w:w="534" w:type="dxa"/>
            <w:vAlign w:val="center"/>
          </w:tcPr>
          <w:p w:rsidR="00627B19" w:rsidRPr="003C661B" w:rsidRDefault="00627B19" w:rsidP="008E47D5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27B19" w:rsidRPr="003026BB" w:rsidRDefault="00627B19" w:rsidP="008E47D5">
            <w:pPr>
              <w:jc w:val="center"/>
              <w:rPr>
                <w:iCs/>
                <w:lang w:val="en-US"/>
              </w:rPr>
            </w:pPr>
            <w:r w:rsidRPr="003C661B">
              <w:t>Сафонова Наталья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27B19" w:rsidRPr="00E075EE" w:rsidRDefault="00627B19" w:rsidP="008E47D5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27B19" w:rsidRPr="00C9038C" w:rsidRDefault="00627B19" w:rsidP="008E47D5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627B19" w:rsidRPr="00C9038C" w:rsidTr="008E47D5">
        <w:trPr>
          <w:trHeight w:val="567"/>
        </w:trPr>
        <w:tc>
          <w:tcPr>
            <w:tcW w:w="534" w:type="dxa"/>
            <w:vAlign w:val="center"/>
          </w:tcPr>
          <w:p w:rsidR="00627B19" w:rsidRPr="003C661B" w:rsidRDefault="00627B19" w:rsidP="008E47D5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27B19" w:rsidRPr="003026BB" w:rsidRDefault="00627B19" w:rsidP="008E47D5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27B19" w:rsidRPr="00E075EE" w:rsidRDefault="00627B19" w:rsidP="008E47D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27B19" w:rsidRPr="00C9038C" w:rsidRDefault="00627B19" w:rsidP="008E47D5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627B19" w:rsidRPr="00C9038C" w:rsidTr="008E47D5">
        <w:trPr>
          <w:trHeight w:val="567"/>
        </w:trPr>
        <w:tc>
          <w:tcPr>
            <w:tcW w:w="534" w:type="dxa"/>
            <w:vAlign w:val="center"/>
          </w:tcPr>
          <w:p w:rsidR="00627B19" w:rsidRPr="003C661B" w:rsidRDefault="00627B19" w:rsidP="008E47D5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27B19" w:rsidRPr="003026BB" w:rsidRDefault="00627B19" w:rsidP="008E47D5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27B19" w:rsidRPr="00E075EE" w:rsidRDefault="00627B19" w:rsidP="008E47D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27B19" w:rsidRPr="00C9038C" w:rsidRDefault="00627B19" w:rsidP="008E47D5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627B19" w:rsidRDefault="00627B19" w:rsidP="00627B19">
      <w:pPr>
        <w:jc w:val="both"/>
        <w:rPr>
          <w:bCs/>
        </w:rPr>
      </w:pPr>
    </w:p>
    <w:p w:rsidR="00026CAD" w:rsidRPr="000F426A" w:rsidRDefault="00627B19" w:rsidP="00C02518">
      <w:pPr>
        <w:jc w:val="both"/>
      </w:pPr>
      <w:r>
        <w:rPr>
          <w:bCs/>
        </w:rPr>
        <w:t>6</w:t>
      </w:r>
      <w:r w:rsidR="00AB1790" w:rsidRPr="008B532A">
        <w:rPr>
          <w:bCs/>
        </w:rPr>
        <w:t xml:space="preserve">. </w:t>
      </w:r>
      <w:r w:rsidR="00405C3B">
        <w:rPr>
          <w:bCs/>
        </w:rPr>
        <w:t xml:space="preserve"> </w:t>
      </w:r>
      <w:r w:rsidR="00AB1790" w:rsidRPr="008B532A">
        <w:rPr>
          <w:bCs/>
        </w:rPr>
        <w:t xml:space="preserve">Аукционный торг проводится через систему электронной торговой площадки по адресу </w:t>
      </w:r>
      <w:proofErr w:type="spellStart"/>
      <w:r w:rsidR="00940524">
        <w:t>i.rts-tender.ru</w:t>
      </w:r>
      <w:proofErr w:type="spellEnd"/>
    </w:p>
    <w:p w:rsidR="00C95855" w:rsidRPr="00E362DB" w:rsidRDefault="00627B19" w:rsidP="00C02518">
      <w:pPr>
        <w:jc w:val="both"/>
        <w:rPr>
          <w:spacing w:val="-2"/>
        </w:rPr>
      </w:pPr>
      <w:r>
        <w:rPr>
          <w:spacing w:val="-2"/>
        </w:rPr>
        <w:t>7</w:t>
      </w:r>
      <w:r w:rsidR="00C02518">
        <w:rPr>
          <w:spacing w:val="-2"/>
        </w:rPr>
        <w:t>.</w:t>
      </w:r>
      <w:r w:rsidR="009A2C62">
        <w:rPr>
          <w:spacing w:val="-2"/>
        </w:rPr>
        <w:t xml:space="preserve"> </w:t>
      </w:r>
      <w:r w:rsidR="00405C3B">
        <w:rPr>
          <w:spacing w:val="-2"/>
        </w:rPr>
        <w:t xml:space="preserve"> </w:t>
      </w:r>
      <w:r w:rsidR="00C02518" w:rsidRPr="00E362DB">
        <w:rPr>
          <w:spacing w:val="-2"/>
        </w:rPr>
        <w:t xml:space="preserve">На момент окончания срока подачи заявок на участие в </w:t>
      </w:r>
      <w:r w:rsidR="00C02518" w:rsidRPr="00E362DB">
        <w:rPr>
          <w:color w:val="000000"/>
          <w:spacing w:val="-2"/>
        </w:rPr>
        <w:t>1 этапе</w:t>
      </w:r>
      <w:r w:rsidR="00C02518" w:rsidRPr="00E362DB">
        <w:t xml:space="preserve"> </w:t>
      </w:r>
      <w:r w:rsidR="00AD3C9F">
        <w:rPr>
          <w:spacing w:val="-2"/>
        </w:rPr>
        <w:t>аукциона</w:t>
      </w:r>
      <w:r w:rsidR="00C02518" w:rsidRPr="00E362DB">
        <w:rPr>
          <w:spacing w:val="-2"/>
        </w:rPr>
        <w:t xml:space="preserve"> в электронной форме </w:t>
      </w:r>
      <w:r w:rsidR="00C02518" w:rsidRPr="00E362DB">
        <w:t>23.03.2026 17:00:00 не подана ни одна заявка</w:t>
      </w:r>
      <w:r w:rsidR="00C02518">
        <w:rPr>
          <w:spacing w:val="-2"/>
        </w:rPr>
        <w:t>.</w:t>
      </w:r>
    </w:p>
    <w:p w:rsidR="000F426A" w:rsidRDefault="000F426A" w:rsidP="000F426A">
      <w:pPr>
        <w:widowControl/>
        <w:jc w:val="both"/>
      </w:pPr>
      <w:r w:rsidRPr="00627B19">
        <w:t>8</w:t>
      </w:r>
      <w:r w:rsidRPr="00E362DB">
        <w:t xml:space="preserve">. </w:t>
      </w:r>
      <w:proofErr w:type="gramStart"/>
      <w:r w:rsidRPr="00E362DB">
        <w:t>В связи с тем, что до окончания срока подачи заявок не была подана ни одна заявка на участие в</w:t>
      </w:r>
      <w:r>
        <w:t xml:space="preserve"> аукционе</w:t>
      </w:r>
      <w:r w:rsidRPr="00E362DB">
        <w:t xml:space="preserve">, </w:t>
      </w:r>
      <w:r>
        <w:t xml:space="preserve">в соответствии с пунктом 10.3.2 </w:t>
      </w:r>
      <w:r w:rsidRPr="00EC6EC6">
        <w:t>Постановлени</w:t>
      </w:r>
      <w:r>
        <w:t>я</w:t>
      </w:r>
      <w:r w:rsidRPr="00EC6EC6">
        <w:t xml:space="preserve">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</w:t>
      </w:r>
      <w:proofErr w:type="gramEnd"/>
      <w:r w:rsidRPr="00EC6EC6">
        <w:t xml:space="preserve">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земельных участков и установления с</w:t>
      </w:r>
      <w:r>
        <w:t>ервитута, публичного сервитута» аукцион</w:t>
      </w:r>
      <w:r w:rsidRPr="00E362DB">
        <w:t xml:space="preserve"> признается несостоявшимся</w:t>
      </w:r>
      <w:r>
        <w:t>.</w:t>
      </w:r>
      <w:r w:rsidRPr="00E362DB">
        <w:t xml:space="preserve"> </w:t>
      </w:r>
    </w:p>
    <w:p w:rsidR="00627B19" w:rsidRPr="005538E6" w:rsidRDefault="00627B19" w:rsidP="000F426A">
      <w:pPr>
        <w:shd w:val="clear" w:color="auto" w:fill="FFFFFF"/>
        <w:tabs>
          <w:tab w:val="left" w:pos="6795"/>
        </w:tabs>
        <w:jc w:val="both"/>
        <w:rPr>
          <w:color w:val="000000"/>
        </w:rPr>
      </w:pPr>
    </w:p>
    <w:p w:rsidR="00627B19" w:rsidRPr="005538E6" w:rsidRDefault="00627B19" w:rsidP="00627B19">
      <w:pPr>
        <w:jc w:val="both"/>
        <w:rPr>
          <w:color w:val="000000"/>
        </w:rPr>
      </w:pPr>
      <w:bookmarkStart w:id="0" w:name="_Hlk510627668"/>
      <w:r w:rsidRPr="005538E6">
        <w:rPr>
          <w:color w:val="000000"/>
        </w:rPr>
        <w:t>Подписи членов комиссии:</w:t>
      </w:r>
    </w:p>
    <w:p w:rsidR="00627B19" w:rsidRPr="005538E6" w:rsidRDefault="00627B19" w:rsidP="00627B19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627B19" w:rsidRPr="005538E6" w:rsidTr="008E47D5">
        <w:trPr>
          <w:trHeight w:val="567"/>
        </w:trPr>
        <w:tc>
          <w:tcPr>
            <w:tcW w:w="3632" w:type="dxa"/>
            <w:shd w:val="clear" w:color="auto" w:fill="auto"/>
          </w:tcPr>
          <w:p w:rsidR="00627B19" w:rsidRPr="005538E6" w:rsidRDefault="00627B19" w:rsidP="008E47D5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627B19" w:rsidRPr="005538E6" w:rsidRDefault="00627B19" w:rsidP="008E47D5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627B19" w:rsidRPr="005538E6" w:rsidRDefault="00627B19" w:rsidP="008E47D5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27B19" w:rsidRPr="005538E6" w:rsidRDefault="00627B19" w:rsidP="008E47D5">
            <w:r w:rsidRPr="005538E6">
              <w:t>Сафонова Н.В.</w:t>
            </w:r>
          </w:p>
        </w:tc>
      </w:tr>
      <w:tr w:rsidR="00627B19" w:rsidRPr="005538E6" w:rsidTr="008E47D5">
        <w:trPr>
          <w:trHeight w:val="567"/>
        </w:trPr>
        <w:tc>
          <w:tcPr>
            <w:tcW w:w="3632" w:type="dxa"/>
            <w:shd w:val="clear" w:color="auto" w:fill="auto"/>
          </w:tcPr>
          <w:p w:rsidR="00627B19" w:rsidRPr="005538E6" w:rsidRDefault="00627B19" w:rsidP="008E47D5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627B19" w:rsidRPr="005538E6" w:rsidRDefault="00627B19" w:rsidP="008E47D5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627B19" w:rsidRPr="005538E6" w:rsidRDefault="00627B19" w:rsidP="008E47D5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27B19" w:rsidRPr="005538E6" w:rsidRDefault="00627B19" w:rsidP="008E47D5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627B19" w:rsidRPr="005538E6" w:rsidTr="008E47D5">
        <w:trPr>
          <w:trHeight w:val="567"/>
        </w:trPr>
        <w:tc>
          <w:tcPr>
            <w:tcW w:w="3632" w:type="dxa"/>
            <w:shd w:val="clear" w:color="auto" w:fill="auto"/>
          </w:tcPr>
          <w:p w:rsidR="00627B19" w:rsidRPr="005538E6" w:rsidRDefault="00627B19" w:rsidP="008E47D5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627B19" w:rsidRPr="005538E6" w:rsidRDefault="00627B19" w:rsidP="008E47D5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627B19" w:rsidRPr="005538E6" w:rsidRDefault="00627B19" w:rsidP="008E47D5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27B19" w:rsidRPr="005538E6" w:rsidRDefault="00627B19" w:rsidP="008E47D5">
            <w:r w:rsidRPr="005538E6">
              <w:t>Федосеева К.А.</w:t>
            </w:r>
          </w:p>
        </w:tc>
      </w:tr>
      <w:bookmarkEnd w:id="0"/>
    </w:tbl>
    <w:p w:rsidR="00A97380" w:rsidRPr="008B532A" w:rsidRDefault="00A97380" w:rsidP="000F426A">
      <w:pPr>
        <w:shd w:val="clear" w:color="auto" w:fill="FFFFFF"/>
        <w:tabs>
          <w:tab w:val="left" w:pos="6795"/>
        </w:tabs>
        <w:jc w:val="both"/>
      </w:pPr>
    </w:p>
    <w:sectPr w:rsidR="00A97380" w:rsidRPr="008B532A" w:rsidSect="000F426A">
      <w:headerReference w:type="even" r:id="rId7"/>
      <w:footerReference w:type="even" r:id="rId8"/>
      <w:footerReference w:type="default" r:id="rId9"/>
      <w:pgSz w:w="11909" w:h="16834"/>
      <w:pgMar w:top="284" w:right="851" w:bottom="426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593" w:rsidRDefault="00F35593">
      <w:r>
        <w:separator/>
      </w:r>
    </w:p>
  </w:endnote>
  <w:endnote w:type="continuationSeparator" w:id="0">
    <w:p w:rsidR="00F35593" w:rsidRDefault="00F35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844712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844712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F426A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593" w:rsidRDefault="00F35593">
      <w:r>
        <w:separator/>
      </w:r>
    </w:p>
  </w:footnote>
  <w:footnote w:type="continuationSeparator" w:id="0">
    <w:p w:rsidR="00F35593" w:rsidRDefault="00F355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84471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1957"/>
    <w:rsid w:val="000025B4"/>
    <w:rsid w:val="00006052"/>
    <w:rsid w:val="00017D44"/>
    <w:rsid w:val="00020343"/>
    <w:rsid w:val="0002104D"/>
    <w:rsid w:val="00021288"/>
    <w:rsid w:val="00026C1C"/>
    <w:rsid w:val="00026CAD"/>
    <w:rsid w:val="000271BE"/>
    <w:rsid w:val="000374F5"/>
    <w:rsid w:val="00037990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B017E"/>
    <w:rsid w:val="000B0AD2"/>
    <w:rsid w:val="000B0B9A"/>
    <w:rsid w:val="000B13F4"/>
    <w:rsid w:val="000B7D11"/>
    <w:rsid w:val="000C77E6"/>
    <w:rsid w:val="000D6387"/>
    <w:rsid w:val="000D6E2A"/>
    <w:rsid w:val="000E05C3"/>
    <w:rsid w:val="000E06FD"/>
    <w:rsid w:val="000E6102"/>
    <w:rsid w:val="000E6768"/>
    <w:rsid w:val="000E68C4"/>
    <w:rsid w:val="000F1C12"/>
    <w:rsid w:val="000F426A"/>
    <w:rsid w:val="001027A6"/>
    <w:rsid w:val="00113DAB"/>
    <w:rsid w:val="00116DA0"/>
    <w:rsid w:val="0011749B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B5CD0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25D7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05C3B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D28FC"/>
    <w:rsid w:val="004E103E"/>
    <w:rsid w:val="004E1307"/>
    <w:rsid w:val="004E3E58"/>
    <w:rsid w:val="004E69E5"/>
    <w:rsid w:val="004F28CA"/>
    <w:rsid w:val="004F43A7"/>
    <w:rsid w:val="004F6918"/>
    <w:rsid w:val="0050009A"/>
    <w:rsid w:val="005062A4"/>
    <w:rsid w:val="00506BF3"/>
    <w:rsid w:val="00515147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A7A61"/>
    <w:rsid w:val="005B390E"/>
    <w:rsid w:val="005B501C"/>
    <w:rsid w:val="005B6863"/>
    <w:rsid w:val="005B6FEB"/>
    <w:rsid w:val="005B73E3"/>
    <w:rsid w:val="005C04EB"/>
    <w:rsid w:val="005C26DF"/>
    <w:rsid w:val="005C2A49"/>
    <w:rsid w:val="005C5146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27B19"/>
    <w:rsid w:val="00631963"/>
    <w:rsid w:val="0063207F"/>
    <w:rsid w:val="00653B5A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C366B"/>
    <w:rsid w:val="006D06A7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34687"/>
    <w:rsid w:val="00740DFC"/>
    <w:rsid w:val="00744A25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D6AFD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44712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0F87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E47D5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4C89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C62"/>
    <w:rsid w:val="009A2EC8"/>
    <w:rsid w:val="009A6D88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C86"/>
    <w:rsid w:val="009E2D6E"/>
    <w:rsid w:val="009E5001"/>
    <w:rsid w:val="009E7E69"/>
    <w:rsid w:val="009F3A42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61133"/>
    <w:rsid w:val="00A70556"/>
    <w:rsid w:val="00A71D9A"/>
    <w:rsid w:val="00A74073"/>
    <w:rsid w:val="00A8283C"/>
    <w:rsid w:val="00A857B0"/>
    <w:rsid w:val="00A95D09"/>
    <w:rsid w:val="00A97380"/>
    <w:rsid w:val="00A97A24"/>
    <w:rsid w:val="00AA48DD"/>
    <w:rsid w:val="00AA4FE2"/>
    <w:rsid w:val="00AA6D1E"/>
    <w:rsid w:val="00AB1790"/>
    <w:rsid w:val="00AB4F79"/>
    <w:rsid w:val="00AB757B"/>
    <w:rsid w:val="00AB78CD"/>
    <w:rsid w:val="00AC0701"/>
    <w:rsid w:val="00AC7549"/>
    <w:rsid w:val="00AC7ADB"/>
    <w:rsid w:val="00AD1151"/>
    <w:rsid w:val="00AD3C9F"/>
    <w:rsid w:val="00AD66F8"/>
    <w:rsid w:val="00AE1867"/>
    <w:rsid w:val="00AE18BF"/>
    <w:rsid w:val="00AE7802"/>
    <w:rsid w:val="00AF4277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27D60"/>
    <w:rsid w:val="00B33D1E"/>
    <w:rsid w:val="00B37B14"/>
    <w:rsid w:val="00B40C64"/>
    <w:rsid w:val="00B42B3D"/>
    <w:rsid w:val="00B439C9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0251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0A96"/>
    <w:rsid w:val="00C51FEE"/>
    <w:rsid w:val="00C56520"/>
    <w:rsid w:val="00C6065B"/>
    <w:rsid w:val="00C650D0"/>
    <w:rsid w:val="00C7692B"/>
    <w:rsid w:val="00C77F8E"/>
    <w:rsid w:val="00C80E1F"/>
    <w:rsid w:val="00C94E61"/>
    <w:rsid w:val="00C95855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07ED1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25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1820"/>
    <w:rsid w:val="00E13EA7"/>
    <w:rsid w:val="00E20BA7"/>
    <w:rsid w:val="00E212F4"/>
    <w:rsid w:val="00E220F2"/>
    <w:rsid w:val="00E263E9"/>
    <w:rsid w:val="00E331B3"/>
    <w:rsid w:val="00E337E6"/>
    <w:rsid w:val="00E36AD9"/>
    <w:rsid w:val="00E37178"/>
    <w:rsid w:val="00E465E5"/>
    <w:rsid w:val="00E7437D"/>
    <w:rsid w:val="00E81492"/>
    <w:rsid w:val="00E86C6C"/>
    <w:rsid w:val="00E953A5"/>
    <w:rsid w:val="00E97D8C"/>
    <w:rsid w:val="00EA46EF"/>
    <w:rsid w:val="00EA73C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35593"/>
    <w:rsid w:val="00F4583A"/>
    <w:rsid w:val="00F46664"/>
    <w:rsid w:val="00F521D6"/>
    <w:rsid w:val="00F56A47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371A"/>
    <w:rsid w:val="00FD3902"/>
    <w:rsid w:val="00FD6318"/>
    <w:rsid w:val="00FD75BF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3292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KRISTINA</cp:lastModifiedBy>
  <cp:revision>3</cp:revision>
  <cp:lastPrinted>2026-03-24T08:03:00Z</cp:lastPrinted>
  <dcterms:created xsi:type="dcterms:W3CDTF">2023-03-07T07:08:00Z</dcterms:created>
  <dcterms:modified xsi:type="dcterms:W3CDTF">2026-03-24T08:03:00Z</dcterms:modified>
</cp:coreProperties>
</file>